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A03C" w14:textId="77777777" w:rsidR="005676E0" w:rsidRPr="005676E0" w:rsidRDefault="005676E0" w:rsidP="005676E0">
      <w:pPr>
        <w:rPr>
          <w:b/>
          <w:bCs/>
        </w:rPr>
      </w:pPr>
      <w:bookmarkStart w:id="0" w:name="_GoBack"/>
      <w:bookmarkEnd w:id="0"/>
      <w:r w:rsidRPr="005676E0">
        <w:rPr>
          <w:b/>
          <w:bCs/>
        </w:rPr>
        <w:t>Skrócony terminarz rekrutacji do szkół ponadpodstawowych:</w:t>
      </w:r>
    </w:p>
    <w:tbl>
      <w:tblPr>
        <w:tblW w:w="9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946"/>
      </w:tblGrid>
      <w:tr w:rsidR="005676E0" w:rsidRPr="005676E0" w14:paraId="1CA5EBA0" w14:textId="77777777" w:rsidTr="005676E0">
        <w:trPr>
          <w:trHeight w:val="118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AFFBB" w14:textId="77777777" w:rsidR="005676E0" w:rsidRPr="005676E0" w:rsidRDefault="005676E0" w:rsidP="005676E0">
            <w:r w:rsidRPr="005676E0">
              <w:rPr>
                <w:b/>
                <w:bCs/>
              </w:rPr>
              <w:t>Od 15 maja 2023 r.     do 16 czerwca 2023 r.</w:t>
            </w:r>
          </w:p>
          <w:p w14:paraId="31016BEC" w14:textId="77777777" w:rsidR="005676E0" w:rsidRPr="005676E0" w:rsidRDefault="005676E0" w:rsidP="005676E0">
            <w:r w:rsidRPr="005676E0">
              <w:rPr>
                <w:b/>
                <w:bCs/>
              </w:rPr>
              <w:t>do godz. 15.00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5FF0C" w14:textId="77777777" w:rsidR="005676E0" w:rsidRPr="005676E0" w:rsidRDefault="005676E0" w:rsidP="005676E0">
            <w:r w:rsidRPr="005676E0">
              <w:rPr>
                <w:b/>
                <w:bCs/>
              </w:rPr>
              <w:t>Złożenie wniosku </w:t>
            </w:r>
            <w:r w:rsidRPr="005676E0">
              <w:t>o przyjęcie do szkoły ponadpodstawowej wraz z dokumentami, w tym zmiana wniosku o przyjęcie.</w:t>
            </w:r>
          </w:p>
          <w:p w14:paraId="7B663FAE" w14:textId="77777777" w:rsidR="005676E0" w:rsidRPr="005676E0" w:rsidRDefault="005676E0" w:rsidP="005676E0">
            <w:r w:rsidRPr="005676E0">
              <w:t>UWAGA: NABÓR ELEKTRONICZNY – należy postępować zgodnie z instrukcją!</w:t>
            </w:r>
          </w:p>
        </w:tc>
      </w:tr>
      <w:tr w:rsidR="005676E0" w:rsidRPr="005676E0" w14:paraId="050A4C4F" w14:textId="77777777" w:rsidTr="005676E0">
        <w:trPr>
          <w:trHeight w:val="897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D24E1" w14:textId="77777777" w:rsidR="005676E0" w:rsidRPr="005676E0" w:rsidRDefault="005676E0" w:rsidP="005676E0">
            <w:r w:rsidRPr="005676E0">
              <w:rPr>
                <w:b/>
                <w:bCs/>
              </w:rPr>
              <w:t>Od 15 maja 2023 r.   </w:t>
            </w:r>
          </w:p>
          <w:p w14:paraId="3E8C97B7" w14:textId="77777777" w:rsidR="005676E0" w:rsidRPr="005676E0" w:rsidRDefault="005676E0" w:rsidP="005676E0">
            <w:r w:rsidRPr="005676E0">
              <w:rPr>
                <w:b/>
                <w:bCs/>
              </w:rPr>
              <w:t>do 18 lipca 2023 r.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5285D" w14:textId="77777777" w:rsidR="005676E0" w:rsidRPr="005676E0" w:rsidRDefault="005676E0" w:rsidP="005676E0">
            <w:r w:rsidRPr="005676E0">
              <w:t>Odbiór od dyrektora technikum i branżowej szkoły I stopnia skierowania na badania lekarskie i psychologiczne.</w:t>
            </w:r>
          </w:p>
        </w:tc>
      </w:tr>
      <w:tr w:rsidR="005676E0" w:rsidRPr="005676E0" w14:paraId="5BDB957A" w14:textId="77777777" w:rsidTr="005676E0">
        <w:trPr>
          <w:trHeight w:val="44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E21FA" w14:textId="77777777" w:rsidR="005676E0" w:rsidRPr="005676E0" w:rsidRDefault="005676E0" w:rsidP="005676E0">
            <w:r w:rsidRPr="005676E0">
              <w:rPr>
                <w:b/>
                <w:bCs/>
              </w:rPr>
              <w:t>23 czerwca 2023r.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A6543" w14:textId="77777777" w:rsidR="005676E0" w:rsidRPr="005676E0" w:rsidRDefault="005676E0" w:rsidP="005676E0">
            <w:r w:rsidRPr="005676E0">
              <w:t>Odbiór świadectwa ukończenia szkoły podstawowej.</w:t>
            </w:r>
          </w:p>
        </w:tc>
      </w:tr>
      <w:tr w:rsidR="005676E0" w:rsidRPr="005676E0" w14:paraId="581E564F" w14:textId="77777777" w:rsidTr="005676E0">
        <w:trPr>
          <w:trHeight w:val="44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256DE" w14:textId="77777777" w:rsidR="005676E0" w:rsidRPr="005676E0" w:rsidRDefault="005676E0" w:rsidP="005676E0">
            <w:r w:rsidRPr="005676E0">
              <w:rPr>
                <w:b/>
                <w:bCs/>
              </w:rPr>
              <w:t>6 lipca 2023r.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B4B8D" w14:textId="77777777" w:rsidR="005676E0" w:rsidRPr="005676E0" w:rsidRDefault="005676E0" w:rsidP="005676E0">
            <w:r w:rsidRPr="005676E0">
              <w:t>Odbiór ze szkoły podstawowej zaświadczenia o wynikach egzaminu ósmoklasisty.</w:t>
            </w:r>
          </w:p>
        </w:tc>
      </w:tr>
      <w:tr w:rsidR="005676E0" w:rsidRPr="005676E0" w14:paraId="4973FD8C" w14:textId="77777777" w:rsidTr="005676E0">
        <w:trPr>
          <w:trHeight w:val="205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1F8BB" w14:textId="77777777" w:rsidR="005676E0" w:rsidRPr="005676E0" w:rsidRDefault="005676E0" w:rsidP="005676E0">
            <w:r w:rsidRPr="005676E0">
              <w:rPr>
                <w:b/>
                <w:bCs/>
              </w:rPr>
              <w:t>Od 23 czerwca 2023 r. </w:t>
            </w:r>
            <w:r w:rsidRPr="005676E0">
              <w:rPr>
                <w:b/>
                <w:bCs/>
                <w:u w:val="single"/>
              </w:rPr>
              <w:t>do 10 lipca 2023 r.</w:t>
            </w:r>
          </w:p>
          <w:p w14:paraId="5E0FE437" w14:textId="77777777" w:rsidR="005676E0" w:rsidRPr="005676E0" w:rsidRDefault="005676E0" w:rsidP="005676E0">
            <w:r w:rsidRPr="005676E0">
              <w:rPr>
                <w:b/>
                <w:bCs/>
              </w:rPr>
              <w:t>do godz. 15.00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2FA5C" w14:textId="77777777" w:rsidR="005676E0" w:rsidRPr="005676E0" w:rsidRDefault="005676E0" w:rsidP="005676E0">
            <w:r w:rsidRPr="005676E0">
              <w:t>Uzupełnienie wniosku o przyjęcie do szkoły ponadpodstawowej o świadectwo ukończenia szkoły podstawowej i o zaświadczenie o wyniku egzaminu ósmoklasisty. Możliwość dokonania zmiany wcześniej złożonego wniosku, z uwagi na zamianę szkół lub oddziałów albo możliwość złożenia nowego wniosku o przyjęcie do szkoły wraz z dokumentami.</w:t>
            </w:r>
          </w:p>
          <w:p w14:paraId="473B4FDF" w14:textId="77777777" w:rsidR="005676E0" w:rsidRPr="005676E0" w:rsidRDefault="005676E0" w:rsidP="005676E0">
            <w:r w:rsidRPr="005676E0">
              <w:t>UWAGA: NABÓR ELEKTRONICZNY – należy postępować zgodnie z instrukcją!</w:t>
            </w:r>
          </w:p>
        </w:tc>
      </w:tr>
      <w:tr w:rsidR="005676E0" w:rsidRPr="005676E0" w14:paraId="59B67B00" w14:textId="77777777" w:rsidTr="005676E0">
        <w:trPr>
          <w:trHeight w:val="175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2AE0B" w14:textId="77777777" w:rsidR="005676E0" w:rsidRPr="005676E0" w:rsidRDefault="005676E0" w:rsidP="005676E0">
            <w:r w:rsidRPr="005676E0">
              <w:rPr>
                <w:b/>
                <w:bCs/>
              </w:rPr>
              <w:t>17 lipca 2023 r.</w:t>
            </w:r>
          </w:p>
          <w:p w14:paraId="0A6B88BB" w14:textId="77777777" w:rsidR="005676E0" w:rsidRPr="005676E0" w:rsidRDefault="005676E0" w:rsidP="005676E0">
            <w:r w:rsidRPr="005676E0">
              <w:rPr>
                <w:b/>
                <w:bCs/>
              </w:rPr>
              <w:t>godz. 12.00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93245" w14:textId="77777777" w:rsidR="005676E0" w:rsidRPr="005676E0" w:rsidRDefault="005676E0" w:rsidP="005676E0">
            <w:r w:rsidRPr="005676E0">
              <w:rPr>
                <w:b/>
                <w:bCs/>
              </w:rPr>
              <w:t>Podanie do publicznej wiadomości przez komisję rekrutacyjną (w danej szkole) listy kandydatów zakwalifikowanych i kandydatów niezakwalifikowanych.</w:t>
            </w:r>
          </w:p>
          <w:p w14:paraId="10BA64B7" w14:textId="77777777" w:rsidR="005676E0" w:rsidRPr="005676E0" w:rsidRDefault="005676E0" w:rsidP="005676E0">
            <w:r w:rsidRPr="005676E0">
              <w:t>UWAGA: Kandydat zostanie przyjęty do szkoły jeżeli w wyniku postępowania rekrutacyjnego został zakwalifikowany oraz złoży wymagane dokumenty. Kandydat niezakwalifikowany może wziąć udział w naborze uzupełniającym.</w:t>
            </w:r>
          </w:p>
        </w:tc>
      </w:tr>
      <w:tr w:rsidR="005676E0" w:rsidRPr="005676E0" w14:paraId="271FA168" w14:textId="77777777" w:rsidTr="005676E0">
        <w:trPr>
          <w:trHeight w:val="275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98385" w14:textId="77777777" w:rsidR="005676E0" w:rsidRPr="005676E0" w:rsidRDefault="005676E0" w:rsidP="005676E0">
            <w:r w:rsidRPr="005676E0">
              <w:rPr>
                <w:b/>
                <w:bCs/>
              </w:rPr>
              <w:t>Od 17 lipca 2023 r.     </w:t>
            </w:r>
            <w:r w:rsidRPr="005676E0">
              <w:rPr>
                <w:b/>
                <w:bCs/>
                <w:u w:val="single"/>
              </w:rPr>
              <w:t>do 21 lipca 2023 r.</w:t>
            </w:r>
          </w:p>
          <w:p w14:paraId="44575AF6" w14:textId="77777777" w:rsidR="005676E0" w:rsidRPr="005676E0" w:rsidRDefault="005676E0" w:rsidP="005676E0">
            <w:r w:rsidRPr="005676E0">
              <w:rPr>
                <w:b/>
                <w:bCs/>
              </w:rPr>
              <w:t>do godz. 15.00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95A71" w14:textId="77777777" w:rsidR="005676E0" w:rsidRPr="005676E0" w:rsidRDefault="005676E0" w:rsidP="005676E0">
            <w:r w:rsidRPr="005676E0">
              <w:t>Potwierdzenie woli przyjęcia w postaci przedłożenia </w:t>
            </w:r>
            <w:r w:rsidRPr="005676E0">
              <w:rPr>
                <w:b/>
                <w:bCs/>
              </w:rPr>
              <w:t>oryginału świadectwa ukończenia szkoły</w:t>
            </w:r>
            <w:r w:rsidRPr="005676E0">
              <w:t> i </w:t>
            </w:r>
            <w:r w:rsidRPr="005676E0">
              <w:rPr>
                <w:b/>
                <w:bCs/>
              </w:rPr>
              <w:t>oryginału zaświadczenia  o wynikach egzaminu ósmoklasisty</w:t>
            </w:r>
            <w:r w:rsidRPr="005676E0">
              <w:t>, o ile nie zostały złożone w uzupełnieniu wniosku o przyjęcie do szkoły ponadpodstawowej, a w przypadku szkoły prowadzącej kształcenie zawodowe - także </w:t>
            </w:r>
            <w:r w:rsidRPr="005676E0">
              <w:rPr>
                <w:b/>
                <w:bCs/>
              </w:rPr>
              <w:t>zaświadczenia lekarskiego</w:t>
            </w:r>
            <w:r w:rsidRPr="005676E0">
              <w:t> zawierającego orzeczenie o braku przeciwwskazań zdrowotnych do podjęcia praktycznej nauki zawodu oraz odpowiednio </w:t>
            </w:r>
            <w:r w:rsidRPr="005676E0">
              <w:rPr>
                <w:b/>
                <w:bCs/>
              </w:rPr>
              <w:t>orzeczenia lekarskiego</w:t>
            </w:r>
            <w:r w:rsidRPr="005676E0">
              <w:t> o braku przeciwwskazań zdrowotnych do kierowania pojazdami i </w:t>
            </w:r>
            <w:r w:rsidRPr="005676E0">
              <w:rPr>
                <w:b/>
                <w:bCs/>
              </w:rPr>
              <w:t>orzeczenia psychologicznego</w:t>
            </w:r>
            <w:r w:rsidRPr="005676E0">
              <w:t> </w:t>
            </w:r>
            <w:r w:rsidRPr="005676E0">
              <w:br/>
              <w:t>o braku przeciwwskazań psychologicznych do kierowania pojazdem.</w:t>
            </w:r>
          </w:p>
        </w:tc>
      </w:tr>
      <w:tr w:rsidR="005676E0" w:rsidRPr="005676E0" w14:paraId="38E9CA81" w14:textId="77777777" w:rsidTr="005676E0">
        <w:trPr>
          <w:trHeight w:val="1035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FCC08" w14:textId="77777777" w:rsidR="005676E0" w:rsidRPr="005676E0" w:rsidRDefault="005676E0" w:rsidP="005676E0">
            <w:r w:rsidRPr="005676E0">
              <w:rPr>
                <w:b/>
                <w:bCs/>
              </w:rPr>
              <w:t>24 lipca 2023 r.</w:t>
            </w:r>
          </w:p>
          <w:p w14:paraId="58C2F9B0" w14:textId="77777777" w:rsidR="005676E0" w:rsidRPr="005676E0" w:rsidRDefault="005676E0" w:rsidP="005676E0">
            <w:r w:rsidRPr="005676E0">
              <w:rPr>
                <w:b/>
                <w:bCs/>
              </w:rPr>
              <w:t>do godz. 12.00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1CA46" w14:textId="77777777" w:rsidR="005676E0" w:rsidRPr="005676E0" w:rsidRDefault="005676E0" w:rsidP="005676E0">
            <w:r w:rsidRPr="005676E0">
              <w:rPr>
                <w:b/>
                <w:bCs/>
              </w:rPr>
              <w:t>Podanie do publicznej wiadomości przez komisję rekrutacyjną (w danej szkole) listy kandydatów przyjętych</w:t>
            </w:r>
            <w:r w:rsidRPr="005676E0">
              <w:rPr>
                <w:b/>
                <w:bCs/>
              </w:rPr>
              <w:br/>
              <w:t>i kandydatów nieprzyjętych.</w:t>
            </w:r>
          </w:p>
        </w:tc>
      </w:tr>
      <w:tr w:rsidR="005676E0" w:rsidRPr="005676E0" w14:paraId="5853B1C5" w14:textId="77777777" w:rsidTr="005676E0">
        <w:trPr>
          <w:trHeight w:val="146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A7FFD" w14:textId="77777777" w:rsidR="005676E0" w:rsidRPr="005676E0" w:rsidRDefault="005676E0" w:rsidP="005676E0">
            <w:r w:rsidRPr="005676E0">
              <w:rPr>
                <w:b/>
                <w:bCs/>
              </w:rPr>
              <w:t>Od 25 lipca 2023r.</w:t>
            </w:r>
            <w:r w:rsidRPr="005676E0">
              <w:rPr>
                <w:b/>
                <w:bCs/>
              </w:rPr>
              <w:br/>
              <w:t>do 28 lipca 2023 r.</w:t>
            </w:r>
            <w:r w:rsidRPr="005676E0">
              <w:rPr>
                <w:b/>
                <w:bCs/>
              </w:rPr>
              <w:br/>
              <w:t>do godz. 15.00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D17E7" w14:textId="77777777" w:rsidR="005676E0" w:rsidRPr="005676E0" w:rsidRDefault="005676E0" w:rsidP="005676E0">
            <w:r w:rsidRPr="005676E0">
              <w:t>Złożenie wniosku o przyjęcie do szkoły ponadpodstawowej wraz z dokumentami w postępowaniu uzupełniającym.</w:t>
            </w:r>
          </w:p>
          <w:p w14:paraId="71EAD0A8" w14:textId="77777777" w:rsidR="005676E0" w:rsidRPr="005676E0" w:rsidRDefault="005676E0" w:rsidP="005676E0">
            <w:r w:rsidRPr="005676E0">
              <w:t>UWAGA: nabór uzupełniający jest prowadzony poza systemem elektronicznym w poszczególnych szkołach.</w:t>
            </w:r>
          </w:p>
        </w:tc>
      </w:tr>
    </w:tbl>
    <w:p w14:paraId="1DD7AC68" w14:textId="77777777" w:rsidR="005676E0" w:rsidRPr="005676E0" w:rsidRDefault="005676E0" w:rsidP="005676E0">
      <w:r w:rsidRPr="005676E0">
        <w:t> </w:t>
      </w:r>
    </w:p>
    <w:p w14:paraId="75FDE373" w14:textId="77777777" w:rsidR="005676E0" w:rsidRPr="005676E0" w:rsidRDefault="005676E0" w:rsidP="005676E0">
      <w:r w:rsidRPr="005676E0">
        <w:t>Źródło: Zarządzenie nr 110.1.3.2023 Wielkopolskiego Kuratora Oświaty z dnia 19 stycznia 2023r.</w:t>
      </w:r>
    </w:p>
    <w:p w14:paraId="3D2EDF59" w14:textId="77777777" w:rsidR="00AA38FF" w:rsidRDefault="00AA38FF"/>
    <w:sectPr w:rsidR="00AA38FF" w:rsidSect="00567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E0"/>
    <w:rsid w:val="005676E0"/>
    <w:rsid w:val="00A62042"/>
    <w:rsid w:val="00A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EB7B"/>
  <w15:chartTrackingRefBased/>
  <w15:docId w15:val="{37BCC493-D319-4855-A446-CD9565A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Nowicka</dc:creator>
  <cp:keywords/>
  <dc:description/>
  <cp:lastModifiedBy>Wiesia</cp:lastModifiedBy>
  <cp:revision>3</cp:revision>
  <dcterms:created xsi:type="dcterms:W3CDTF">2023-04-01T15:05:00Z</dcterms:created>
  <dcterms:modified xsi:type="dcterms:W3CDTF">2023-04-01T15:06:00Z</dcterms:modified>
</cp:coreProperties>
</file>